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hd w:val="clear" w:color="auto" w:fill="FFFFFF"/>
        <w:spacing w:before="0" w:beforeAutospacing="0" w:after="0" w:afterAutospacing="0" w:line="420" w:lineRule="exact"/>
        <w:jc w:val="both"/>
        <w:rPr>
          <w:rFonts w:ascii="Times New Roman" w:hAnsi="Times New Roman" w:eastAsia="方正黑体_GBK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pStyle w:val="7"/>
        <w:widowControl/>
        <w:shd w:val="clear" w:color="auto" w:fill="FFFFFF"/>
        <w:spacing w:before="0" w:beforeAutospacing="0" w:after="0" w:afterAutospacing="0" w:line="500" w:lineRule="exact"/>
        <w:jc w:val="both"/>
        <w:rPr>
          <w:rFonts w:ascii="Times New Roman" w:hAnsi="Times New Roman" w:eastAsia="方正黑体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黑体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附件1</w:t>
      </w:r>
    </w:p>
    <w:p>
      <w:pPr>
        <w:pStyle w:val="7"/>
        <w:widowControl/>
        <w:shd w:val="clear" w:color="auto" w:fill="FFFFFF"/>
        <w:spacing w:before="0" w:beforeAutospacing="0" w:after="0" w:afterAutospacing="0" w:line="500" w:lineRule="exact"/>
        <w:jc w:val="center"/>
        <w:rPr>
          <w:rFonts w:ascii="Times New Roman" w:hAnsi="Times New Roman" w:eastAsia="方正小标宋_GBK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_GBK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西双版纳职业技术学院新校区校园道路名称征集表</w:t>
      </w:r>
    </w:p>
    <w:p>
      <w:pPr>
        <w:pStyle w:val="7"/>
        <w:widowControl/>
        <w:shd w:val="clear" w:color="auto" w:fill="FFFFFF"/>
        <w:spacing w:before="0" w:beforeAutospacing="0" w:after="0" w:afterAutospacing="0" w:line="380" w:lineRule="exact"/>
        <w:jc w:val="both"/>
        <w:rPr>
          <w:rFonts w:ascii="Times New Roman" w:hAnsi="Times New Roman" w:eastAsiaTheme="minorEastAsia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7"/>
        <w:widowControl/>
        <w:shd w:val="clear" w:color="auto" w:fill="FFFFFF"/>
        <w:spacing w:before="0" w:beforeAutospacing="0" w:after="0" w:afterAutospacing="0" w:line="420" w:lineRule="exact"/>
        <w:jc w:val="both"/>
        <w:rPr>
          <w:rFonts w:ascii="Times New Roman" w:hAnsi="Times New Roman" w:eastAsiaTheme="minorEastAsia"/>
          <w:color w:val="000000" w:themeColor="text1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投稿人（应征人）姓名：</w:t>
      </w:r>
      <w:r>
        <w:rPr>
          <w:rFonts w:ascii="Times New Roman" w:hAnsi="Times New Roman" w:eastAsiaTheme="minorEastAsia"/>
          <w:color w:val="000000" w:themeColor="text1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</w:t>
      </w:r>
    </w:p>
    <w:p>
      <w:pPr>
        <w:pStyle w:val="7"/>
        <w:widowControl/>
        <w:shd w:val="clear" w:color="auto" w:fill="FFFFFF"/>
        <w:spacing w:before="0" w:beforeAutospacing="0" w:after="0" w:afterAutospacing="0" w:line="420" w:lineRule="exact"/>
        <w:jc w:val="both"/>
        <w:rPr>
          <w:rFonts w:ascii="Times New Roman" w:hAnsi="Times New Roman" w:eastAsiaTheme="minorEastAsia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所在部门：</w:t>
      </w:r>
      <w:r>
        <w:rPr>
          <w:rFonts w:ascii="Times New Roman" w:hAnsi="Times New Roman" w:eastAsiaTheme="minorEastAsia"/>
          <w:color w:val="000000" w:themeColor="text1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              </w:t>
      </w:r>
      <w:r>
        <w:rPr>
          <w:rFonts w:ascii="Times New Roman" w:hAnsi="Times New Roman" w:eastAsiaTheme="minorEastAsia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联系方式</w:t>
      </w:r>
      <w:r>
        <w:rPr>
          <w:rFonts w:ascii="Times New Roman" w:hAnsi="Times New Roman" w:eastAsiaTheme="minorEastAsia"/>
          <w:color w:val="000000" w:themeColor="text1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：            </w:t>
      </w:r>
      <w:r>
        <w:rPr>
          <w:rFonts w:ascii="Times New Roman" w:hAnsi="Times New Roman" w:eastAsiaTheme="minorEastAsia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 xml:space="preserve"> </w:t>
      </w:r>
    </w:p>
    <w:tbl>
      <w:tblPr>
        <w:tblStyle w:val="9"/>
        <w:tblW w:w="533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3208"/>
        <w:gridCol w:w="1475"/>
        <w:gridCol w:w="4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38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49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ind w:firstLine="240" w:firstLineChars="100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起点—途经点—终点</w:t>
            </w:r>
          </w:p>
        </w:tc>
        <w:tc>
          <w:tcPr>
            <w:tcW w:w="758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155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蕴意说明（简明扼要）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38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20" w:lineRule="exact"/>
              <w:ind w:firstLine="240" w:firstLineChars="100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49" w:type="pct"/>
          </w:tcPr>
          <w:p>
            <w:pPr>
              <w:pStyle w:val="7"/>
              <w:widowControl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学院东门-东区学生食堂-西区学生食堂-学院西门</w:t>
            </w:r>
          </w:p>
        </w:tc>
        <w:tc>
          <w:tcPr>
            <w:tcW w:w="758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5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438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2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49" w:type="pct"/>
          </w:tcPr>
          <w:p>
            <w:pPr>
              <w:pStyle w:val="7"/>
              <w:widowControl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学院正大门-行政楼-西教学楼-图书馆-内环线</w:t>
            </w:r>
          </w:p>
        </w:tc>
        <w:tc>
          <w:tcPr>
            <w:tcW w:w="758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5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438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2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49" w:type="pct"/>
          </w:tcPr>
          <w:p>
            <w:pPr>
              <w:pStyle w:val="7"/>
              <w:widowControl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学院正大门-体育馆-东教学楼-图书馆-内环线</w:t>
            </w:r>
          </w:p>
        </w:tc>
        <w:tc>
          <w:tcPr>
            <w:tcW w:w="758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5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38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2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49" w:type="pct"/>
          </w:tcPr>
          <w:p>
            <w:pPr>
              <w:pStyle w:val="7"/>
              <w:widowControl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内环线-西教学楼-礼堂-行政楼-体育馆-东教学楼-运动场-大学生活动中心</w:t>
            </w:r>
          </w:p>
        </w:tc>
        <w:tc>
          <w:tcPr>
            <w:tcW w:w="758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5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8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2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649" w:type="pct"/>
          </w:tcPr>
          <w:p>
            <w:pPr>
              <w:pStyle w:val="7"/>
              <w:widowControl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300米运动场-西教学楼-东教学楼-400米运动场</w:t>
            </w:r>
          </w:p>
        </w:tc>
        <w:tc>
          <w:tcPr>
            <w:tcW w:w="758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5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8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2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649" w:type="pct"/>
          </w:tcPr>
          <w:p>
            <w:pPr>
              <w:pStyle w:val="7"/>
              <w:widowControl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师范学院外环路-旅游财经学院-生命科学院-医学院-西区食堂</w:t>
            </w:r>
          </w:p>
        </w:tc>
        <w:tc>
          <w:tcPr>
            <w:tcW w:w="758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5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8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2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649" w:type="pct"/>
          </w:tcPr>
          <w:p>
            <w:pPr>
              <w:pStyle w:val="7"/>
              <w:widowControl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水泵房-医学院-生命科学院</w:t>
            </w:r>
          </w:p>
        </w:tc>
        <w:tc>
          <w:tcPr>
            <w:tcW w:w="758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5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38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2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649" w:type="pct"/>
          </w:tcPr>
          <w:p>
            <w:pPr>
              <w:pStyle w:val="7"/>
              <w:widowControl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内环线-旅游财经学院</w:t>
            </w:r>
          </w:p>
        </w:tc>
        <w:tc>
          <w:tcPr>
            <w:tcW w:w="758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5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8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2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649" w:type="pct"/>
          </w:tcPr>
          <w:p>
            <w:pPr>
              <w:pStyle w:val="7"/>
              <w:widowControl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游泳馆-篮球场-400米运动场-大学生活动中心</w:t>
            </w:r>
          </w:p>
        </w:tc>
        <w:tc>
          <w:tcPr>
            <w:tcW w:w="758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5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8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2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649" w:type="pct"/>
          </w:tcPr>
          <w:p>
            <w:pPr>
              <w:pStyle w:val="7"/>
              <w:widowControl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东区学生宿舍6栋-5栋-4栋-3栋-2栋-1栋-东区食堂-内环线</w:t>
            </w:r>
          </w:p>
        </w:tc>
        <w:tc>
          <w:tcPr>
            <w:tcW w:w="758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5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8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2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649" w:type="pct"/>
          </w:tcPr>
          <w:p>
            <w:pPr>
              <w:pStyle w:val="7"/>
              <w:widowControl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西区食堂-西区学生宿舍3栋-2栋-1栋-内环</w:t>
            </w:r>
          </w:p>
        </w:tc>
        <w:tc>
          <w:tcPr>
            <w:tcW w:w="758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5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8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2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649" w:type="pct"/>
          </w:tcPr>
          <w:p>
            <w:pPr>
              <w:pStyle w:val="7"/>
              <w:widowControl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300米运动场-西教学楼-图书馆-东教学楼-400米运动场</w:t>
            </w:r>
          </w:p>
        </w:tc>
        <w:tc>
          <w:tcPr>
            <w:tcW w:w="758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5" w:type="pct"/>
          </w:tcPr>
          <w:p>
            <w:pPr>
              <w:pStyle w:val="7"/>
              <w:widowControl/>
              <w:spacing w:before="0" w:beforeAutospacing="0" w:after="0" w:afterAutospacing="0" w:line="42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7"/>
        <w:widowControl/>
        <w:shd w:val="clear" w:color="auto" w:fill="FFFFFF"/>
        <w:spacing w:before="0" w:beforeAutospacing="0" w:after="150" w:afterAutospacing="0"/>
        <w:ind w:firstLine="480" w:firstLineChars="200"/>
        <w:rPr>
          <w:rFonts w:ascii="Times New Roman" w:hAnsi="Times New Roman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填表说明：1.道路名称统一使用XX大道或XX路命名；2.每条道路只能填写1个名称；3.每位投稿者（应征者）可对其中1条或几条道路进行命名。</w:t>
      </w:r>
    </w:p>
    <w:p>
      <w:pPr>
        <w:pStyle w:val="7"/>
        <w:widowControl/>
        <w:shd w:val="clear" w:color="auto" w:fill="FFFFFF"/>
        <w:spacing w:before="0" w:beforeAutospacing="0" w:after="0" w:afterAutospacing="0" w:line="440" w:lineRule="exact"/>
        <w:jc w:val="both"/>
        <w:rPr>
          <w:rFonts w:ascii="Times New Roman" w:hAnsi="Times New Roman" w:eastAsia="方正黑体_GBK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黑体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附件2</w:t>
      </w:r>
    </w:p>
    <w:p>
      <w:pPr>
        <w:pStyle w:val="7"/>
        <w:widowControl/>
        <w:shd w:val="clear" w:color="auto" w:fill="FFFFFF"/>
        <w:spacing w:before="0" w:beforeAutospacing="0" w:after="0" w:afterAutospacing="0" w:line="440" w:lineRule="exact"/>
        <w:jc w:val="center"/>
        <w:rPr>
          <w:rFonts w:ascii="Times New Roman" w:hAnsi="Times New Roman" w:eastAsia="方正小标宋_GBK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_GBK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西双版纳职业技术学院新校区楼宇名称征集表</w:t>
      </w:r>
    </w:p>
    <w:p>
      <w:pPr>
        <w:pStyle w:val="7"/>
        <w:widowControl/>
        <w:shd w:val="clear" w:color="auto" w:fill="FFFFFF"/>
        <w:spacing w:before="0" w:beforeAutospacing="0" w:after="0" w:afterAutospacing="0" w:line="420" w:lineRule="exact"/>
        <w:jc w:val="both"/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7"/>
        <w:widowControl/>
        <w:shd w:val="clear" w:color="auto" w:fill="FFFFFF"/>
        <w:spacing w:before="0" w:beforeAutospacing="0" w:after="0" w:afterAutospacing="0" w:line="420" w:lineRule="exact"/>
        <w:jc w:val="both"/>
        <w:rPr>
          <w:rFonts w:ascii="Times New Roman" w:hAnsi="Times New Roman"/>
          <w:color w:val="000000" w:themeColor="text1"/>
          <w:sz w:val="28"/>
          <w:szCs w:val="28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投稿人（应征人）姓名：</w:t>
      </w:r>
      <w:r>
        <w:rPr>
          <w:rFonts w:ascii="Times New Roman" w:hAnsi="Times New Roman"/>
          <w:color w:val="000000" w:themeColor="text1"/>
          <w:sz w:val="28"/>
          <w:szCs w:val="28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</w:t>
      </w:r>
    </w:p>
    <w:p>
      <w:pPr>
        <w:pStyle w:val="7"/>
        <w:widowControl/>
        <w:shd w:val="clear" w:color="auto" w:fill="FFFFFF"/>
        <w:spacing w:before="0" w:beforeAutospacing="0" w:after="0" w:afterAutospacing="0" w:line="420" w:lineRule="exact"/>
        <w:jc w:val="both"/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所在部门：</w:t>
      </w:r>
      <w:r>
        <w:rPr>
          <w:rFonts w:ascii="Times New Roman" w:hAnsi="Times New Roman"/>
          <w:color w:val="000000" w:themeColor="text1"/>
          <w:sz w:val="28"/>
          <w:szCs w:val="28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              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联系方式</w:t>
      </w:r>
      <w:r>
        <w:rPr>
          <w:rFonts w:ascii="Times New Roman" w:hAnsi="Times New Roman"/>
          <w:color w:val="000000" w:themeColor="text1"/>
          <w:sz w:val="28"/>
          <w:szCs w:val="28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：            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 xml:space="preserve"> </w:t>
      </w:r>
    </w:p>
    <w:tbl>
      <w:tblPr>
        <w:tblStyle w:val="9"/>
        <w:tblW w:w="531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2507"/>
        <w:gridCol w:w="1986"/>
        <w:gridCol w:w="4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4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94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ind w:firstLine="240" w:firstLineChars="100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楼宇</w:t>
            </w:r>
          </w:p>
        </w:tc>
        <w:tc>
          <w:tcPr>
            <w:tcW w:w="102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23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蕴意说明（简明扼要）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45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94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办公楼</w:t>
            </w:r>
          </w:p>
        </w:tc>
        <w:tc>
          <w:tcPr>
            <w:tcW w:w="102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5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94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礼堂</w:t>
            </w:r>
          </w:p>
        </w:tc>
        <w:tc>
          <w:tcPr>
            <w:tcW w:w="102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5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94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室内体育馆</w:t>
            </w:r>
          </w:p>
        </w:tc>
        <w:tc>
          <w:tcPr>
            <w:tcW w:w="102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5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94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图书馆</w:t>
            </w:r>
          </w:p>
        </w:tc>
        <w:tc>
          <w:tcPr>
            <w:tcW w:w="102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5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94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大学生活动中心</w:t>
            </w:r>
          </w:p>
        </w:tc>
        <w:tc>
          <w:tcPr>
            <w:tcW w:w="102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5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94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公共教学楼东楼</w:t>
            </w:r>
          </w:p>
        </w:tc>
        <w:tc>
          <w:tcPr>
            <w:tcW w:w="102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5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94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公共教学楼西楼</w:t>
            </w:r>
          </w:p>
        </w:tc>
        <w:tc>
          <w:tcPr>
            <w:tcW w:w="102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5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94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餐厅东楼</w:t>
            </w:r>
          </w:p>
        </w:tc>
        <w:tc>
          <w:tcPr>
            <w:tcW w:w="102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5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294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餐厅西楼</w:t>
            </w:r>
          </w:p>
        </w:tc>
        <w:tc>
          <w:tcPr>
            <w:tcW w:w="102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5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94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学生公寓楼</w:t>
            </w:r>
          </w:p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（共计13栋）</w:t>
            </w:r>
          </w:p>
        </w:tc>
        <w:tc>
          <w:tcPr>
            <w:tcW w:w="102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5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94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400米运动场</w:t>
            </w:r>
          </w:p>
        </w:tc>
        <w:tc>
          <w:tcPr>
            <w:tcW w:w="102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5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294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300米运动场</w:t>
            </w:r>
          </w:p>
        </w:tc>
        <w:tc>
          <w:tcPr>
            <w:tcW w:w="102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5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294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教职工活动中心</w:t>
            </w:r>
          </w:p>
        </w:tc>
        <w:tc>
          <w:tcPr>
            <w:tcW w:w="102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5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294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游泳馆</w:t>
            </w:r>
          </w:p>
        </w:tc>
        <w:tc>
          <w:tcPr>
            <w:tcW w:w="102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5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294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师范学院</w:t>
            </w:r>
          </w:p>
        </w:tc>
        <w:tc>
          <w:tcPr>
            <w:tcW w:w="102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5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294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医学院</w:t>
            </w:r>
          </w:p>
        </w:tc>
        <w:tc>
          <w:tcPr>
            <w:tcW w:w="102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5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294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生命科学院</w:t>
            </w:r>
          </w:p>
        </w:tc>
        <w:tc>
          <w:tcPr>
            <w:tcW w:w="102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5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294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旅游财经学院</w:t>
            </w:r>
          </w:p>
        </w:tc>
        <w:tc>
          <w:tcPr>
            <w:tcW w:w="102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5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294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国际交流学院</w:t>
            </w:r>
          </w:p>
        </w:tc>
        <w:tc>
          <w:tcPr>
            <w:tcW w:w="102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5" w:type="pct"/>
          </w:tcPr>
          <w:p>
            <w:pPr>
              <w:pStyle w:val="7"/>
              <w:widowControl/>
              <w:spacing w:before="0" w:beforeAutospacing="0" w:after="0" w:afterAutospacing="0" w:line="460" w:lineRule="exact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7"/>
        <w:widowControl/>
        <w:shd w:val="clear" w:color="auto" w:fill="FFFFFF"/>
        <w:spacing w:before="0" w:beforeAutospacing="0" w:after="150" w:afterAutospacing="0"/>
        <w:ind w:firstLine="480" w:firstLineChars="200"/>
        <w:rPr>
          <w:rFonts w:ascii="Times New Roman" w:hAnsi="Times New Roman" w:eastAsia="方正黑体_GBK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填表说明：1.楼宇名称统一使用XX楼命名；2.每栋楼宇只能填写1个名称；3.每位投稿者（应征者）可对其中1栋或几栋道路进行命名。</w:t>
      </w:r>
    </w:p>
    <w:p>
      <w:pPr>
        <w:pStyle w:val="7"/>
        <w:widowControl/>
        <w:shd w:val="clear" w:color="auto" w:fill="FFFFFF"/>
        <w:spacing w:before="0" w:beforeAutospacing="0" w:after="0" w:afterAutospacing="0" w:line="460" w:lineRule="exact"/>
        <w:jc w:val="both"/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黑体_GBK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附件3</w:t>
      </w:r>
    </w:p>
    <w:p>
      <w:pPr>
        <w:pStyle w:val="7"/>
        <w:widowControl/>
        <w:shd w:val="clear" w:color="auto" w:fill="FFFFFF"/>
        <w:spacing w:before="0" w:beforeAutospacing="0" w:after="0" w:afterAutospacing="0" w:line="460" w:lineRule="exact"/>
        <w:jc w:val="center"/>
        <w:rPr>
          <w:rFonts w:ascii="Times New Roman" w:hAnsi="Times New Roman" w:eastAsia="方正小标宋_GBK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_GBK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西双版纳职业技术学院新校区校园景观名称征集表</w:t>
      </w:r>
    </w:p>
    <w:p>
      <w:pPr>
        <w:pStyle w:val="7"/>
        <w:widowControl/>
        <w:shd w:val="clear" w:color="auto" w:fill="FFFFFF"/>
        <w:spacing w:before="0" w:beforeAutospacing="0" w:after="0" w:afterAutospacing="0" w:line="420" w:lineRule="exact"/>
        <w:jc w:val="both"/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7"/>
        <w:widowControl/>
        <w:shd w:val="clear" w:color="auto" w:fill="FFFFFF"/>
        <w:spacing w:before="0" w:beforeAutospacing="0" w:after="0" w:afterAutospacing="0" w:line="420" w:lineRule="exact"/>
        <w:jc w:val="both"/>
        <w:rPr>
          <w:rFonts w:ascii="Times New Roman" w:hAnsi="Times New Roman"/>
          <w:color w:val="000000" w:themeColor="text1"/>
          <w:sz w:val="28"/>
          <w:szCs w:val="28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投稿人（应征人）姓名：</w:t>
      </w:r>
      <w:r>
        <w:rPr>
          <w:rFonts w:ascii="Times New Roman" w:hAnsi="Times New Roman"/>
          <w:color w:val="000000" w:themeColor="text1"/>
          <w:sz w:val="28"/>
          <w:szCs w:val="28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</w:t>
      </w:r>
    </w:p>
    <w:p>
      <w:pPr>
        <w:pStyle w:val="7"/>
        <w:widowControl/>
        <w:shd w:val="clear" w:color="auto" w:fill="FFFFFF"/>
        <w:spacing w:before="0" w:beforeAutospacing="0" w:after="0" w:afterAutospacing="0" w:line="420" w:lineRule="exact"/>
        <w:jc w:val="both"/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所在部门：</w:t>
      </w:r>
      <w:r>
        <w:rPr>
          <w:rFonts w:ascii="Times New Roman" w:hAnsi="Times New Roman"/>
          <w:color w:val="000000" w:themeColor="text1"/>
          <w:sz w:val="28"/>
          <w:szCs w:val="28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              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联系方式</w:t>
      </w:r>
      <w:r>
        <w:rPr>
          <w:rFonts w:ascii="Times New Roman" w:hAnsi="Times New Roman"/>
          <w:color w:val="000000" w:themeColor="text1"/>
          <w:sz w:val="28"/>
          <w:szCs w:val="28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：            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 xml:space="preserve"> </w:t>
      </w:r>
    </w:p>
    <w:tbl>
      <w:tblPr>
        <w:tblStyle w:val="9"/>
        <w:tblW w:w="525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2888"/>
        <w:gridCol w:w="1915"/>
        <w:gridCol w:w="3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ind w:firstLine="240" w:firstLineChars="100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景观</w:t>
            </w: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蕴意说明（简明扼要）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ind w:firstLine="240" w:firstLineChars="100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大门口与图书馆之间的</w:t>
            </w:r>
          </w:p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广场</w:t>
            </w: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学院大门至学院西门之间景观带</w:t>
            </w: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学院大门至东区篮球场</w:t>
            </w:r>
          </w:p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之间绿化带</w:t>
            </w: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国际交流学院前预留用地</w:t>
            </w: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东教学楼与内环路之间</w:t>
            </w:r>
          </w:p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预留用地</w:t>
            </w: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西教学楼与内环线之间</w:t>
            </w:r>
          </w:p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预留用地</w:t>
            </w: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医学院与生命科学院周边绿化带</w:t>
            </w: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7"/>
        <w:widowControl/>
        <w:shd w:val="clear" w:color="auto" w:fill="FFFFFF"/>
        <w:spacing w:before="0" w:beforeAutospacing="0" w:after="0" w:afterAutospacing="0" w:line="280" w:lineRule="exact"/>
        <w:ind w:firstLine="480" w:firstLineChars="200"/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填表说明：1.景观名称统一使用XX园或XX苑命名；2.每个景观只能填写1个名称；3.每位投稿者（应征者）可对其中1个或几个景观进行命名。</w:t>
      </w:r>
    </w:p>
    <w:p>
      <w:pP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7"/>
        <w:widowControl/>
        <w:shd w:val="clear" w:color="auto" w:fill="FFFFFF"/>
        <w:spacing w:before="0" w:beforeAutospacing="0" w:after="0" w:afterAutospacing="0" w:line="460" w:lineRule="exact"/>
        <w:jc w:val="both"/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黑体_GBK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方正黑体_GBK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4</w:t>
      </w:r>
    </w:p>
    <w:p>
      <w:pPr>
        <w:pStyle w:val="7"/>
        <w:widowControl/>
        <w:shd w:val="clear" w:color="auto" w:fill="FFFFFF"/>
        <w:spacing w:before="0" w:beforeAutospacing="0" w:after="0" w:afterAutospacing="0" w:line="460" w:lineRule="exact"/>
        <w:jc w:val="center"/>
        <w:rPr>
          <w:rFonts w:ascii="Times New Roman" w:hAnsi="Times New Roman" w:eastAsia="方正小标宋_GBK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_GBK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西双版纳职</w:t>
      </w:r>
      <w:r>
        <w:rPr>
          <w:rFonts w:hint="eastAsia" w:ascii="Times New Roman" w:hAnsi="Times New Roman" w:eastAsia="方正小标宋_GBK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教园区</w:t>
      </w:r>
      <w:r>
        <w:rPr>
          <w:rFonts w:ascii="Times New Roman" w:hAnsi="Times New Roman" w:eastAsia="方正小标宋_GBK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校园</w:t>
      </w:r>
      <w:r>
        <w:rPr>
          <w:rFonts w:hint="eastAsia" w:ascii="Times New Roman" w:hAnsi="Times New Roman" w:eastAsia="方正小标宋_GBK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道路、</w:t>
      </w:r>
      <w:r>
        <w:rPr>
          <w:rFonts w:ascii="Times New Roman" w:hAnsi="Times New Roman" w:eastAsia="方正小标宋_GBK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景观</w:t>
      </w:r>
      <w:r>
        <w:rPr>
          <w:rFonts w:hint="eastAsia" w:ascii="Times New Roman" w:hAnsi="Times New Roman" w:eastAsia="方正小标宋_GBK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楼宇</w:t>
      </w:r>
      <w:r>
        <w:rPr>
          <w:rFonts w:ascii="Times New Roman" w:hAnsi="Times New Roman" w:eastAsia="方正小标宋_GBK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名称征集表</w:t>
      </w:r>
    </w:p>
    <w:p>
      <w:pPr>
        <w:pStyle w:val="7"/>
        <w:widowControl/>
        <w:shd w:val="clear" w:color="auto" w:fill="FFFFFF"/>
        <w:spacing w:before="0" w:beforeAutospacing="0" w:after="0" w:afterAutospacing="0" w:line="420" w:lineRule="exact"/>
        <w:jc w:val="both"/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7"/>
        <w:widowControl/>
        <w:shd w:val="clear" w:color="auto" w:fill="FFFFFF"/>
        <w:spacing w:before="0" w:beforeAutospacing="0" w:after="0" w:afterAutospacing="0" w:line="420" w:lineRule="exact"/>
        <w:jc w:val="both"/>
        <w:rPr>
          <w:rFonts w:ascii="Times New Roman" w:hAnsi="Times New Roman"/>
          <w:color w:val="000000" w:themeColor="text1"/>
          <w:sz w:val="28"/>
          <w:szCs w:val="28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投稿人（应征人）姓名：</w:t>
      </w:r>
      <w:r>
        <w:rPr>
          <w:rFonts w:ascii="Times New Roman" w:hAnsi="Times New Roman"/>
          <w:color w:val="000000" w:themeColor="text1"/>
          <w:sz w:val="28"/>
          <w:szCs w:val="28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</w:t>
      </w:r>
    </w:p>
    <w:p>
      <w:pPr>
        <w:pStyle w:val="7"/>
        <w:widowControl/>
        <w:shd w:val="clear" w:color="auto" w:fill="FFFFFF"/>
        <w:spacing w:before="0" w:beforeAutospacing="0" w:after="0" w:afterAutospacing="0" w:line="420" w:lineRule="exact"/>
        <w:jc w:val="both"/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所在部门：</w:t>
      </w:r>
      <w:r>
        <w:rPr>
          <w:rFonts w:ascii="Times New Roman" w:hAnsi="Times New Roman"/>
          <w:color w:val="000000" w:themeColor="text1"/>
          <w:sz w:val="28"/>
          <w:szCs w:val="28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              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联系方式</w:t>
      </w:r>
      <w:r>
        <w:rPr>
          <w:rFonts w:ascii="Times New Roman" w:hAnsi="Times New Roman"/>
          <w:color w:val="000000" w:themeColor="text1"/>
          <w:sz w:val="28"/>
          <w:szCs w:val="28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：            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 xml:space="preserve"> </w:t>
      </w:r>
    </w:p>
    <w:tbl>
      <w:tblPr>
        <w:tblStyle w:val="9"/>
        <w:tblW w:w="525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2888"/>
        <w:gridCol w:w="1915"/>
        <w:gridCol w:w="3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ind w:firstLine="240" w:firstLineChars="100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景观</w:t>
            </w: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蕴意说明（简明扼要）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ind w:firstLine="240" w:firstLineChars="100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大门口与</w:t>
            </w:r>
            <w:r>
              <w:rPr>
                <w:rFonts w:hint="eastAsia"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学院东区食堂间的道路</w:t>
            </w: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生宿舍与教学楼</w:t>
            </w: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之间景观带</w:t>
            </w: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3#教学楼</w:t>
            </w: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4#教学楼</w:t>
            </w: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5#教学楼</w:t>
            </w: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6#实训楼</w:t>
            </w: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7#实训楼</w:t>
            </w: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8#实训楼</w:t>
            </w: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10#</w:t>
            </w:r>
            <w:r>
              <w:rPr>
                <w:rFonts w:hint="eastAsia"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公寓楼</w:t>
            </w: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公寓楼</w:t>
            </w: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公寓楼</w:t>
            </w: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07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13#</w:t>
            </w:r>
            <w:r>
              <w:rPr>
                <w:rFonts w:hint="eastAsia"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  <w:t>公寓楼</w:t>
            </w:r>
          </w:p>
        </w:tc>
        <w:tc>
          <w:tcPr>
            <w:tcW w:w="999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pct"/>
            <w:vAlign w:val="center"/>
          </w:tcPr>
          <w:p>
            <w:pPr>
              <w:pStyle w:val="7"/>
              <w:widowControl/>
              <w:spacing w:before="0" w:beforeAutospacing="0" w:after="0" w:afterAutospacing="0" w:line="460" w:lineRule="exact"/>
              <w:jc w:val="center"/>
              <w:rPr>
                <w:rFonts w:ascii="Times New Roman" w:hAnsi="Times New Roman" w:eastAsiaTheme="minorEastAsia"/>
                <w:color w:val="000000" w:themeColor="text1"/>
                <w:shd w:val="clear" w:color="auto" w:fill="FFFFFF"/>
                <w:lang w:bidi="lo-L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7"/>
        <w:widowControl/>
        <w:shd w:val="clear" w:color="auto" w:fill="FFFFFF"/>
        <w:spacing w:before="0" w:beforeAutospacing="0" w:after="0" w:afterAutospacing="0" w:line="280" w:lineRule="exact"/>
        <w:ind w:firstLine="480" w:firstLineChars="200"/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填表说明：</w:t>
      </w:r>
      <w:r>
        <w:rPr>
          <w:rFonts w:hint="eastAsia" w:ascii="Times New Roman" w:hAnsi="Times New Roman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同附件1-附件3填写要求。</w:t>
      </w:r>
    </w:p>
    <w:p>
      <w:pP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jc w:val="center"/>
        <w:rPr>
          <w:rFonts w:eastAsia="方正小标宋_GBK"/>
          <w:color w:val="000000"/>
          <w:sz w:val="44"/>
          <w:szCs w:val="44"/>
        </w:rPr>
      </w:pPr>
    </w:p>
    <w:sectPr>
      <w:footerReference r:id="rId3" w:type="default"/>
      <w:footerReference r:id="rId4" w:type="even"/>
      <w:pgSz w:w="11906" w:h="16838"/>
      <w:pgMar w:top="2098" w:right="1418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0262235"/>
      <w:docPartObj>
        <w:docPartGallery w:val="AutoText"/>
      </w:docPartObj>
    </w:sdtPr>
    <w:sdtEndPr>
      <w:rPr>
        <w:rFonts w:hint="eastAsia" w:ascii="方正仿宋_GBK" w:eastAsia="方正仿宋_GBK"/>
        <w:sz w:val="24"/>
        <w:szCs w:val="24"/>
      </w:rPr>
    </w:sdtEndPr>
    <w:sdtContent>
      <w:p>
        <w:pPr>
          <w:pStyle w:val="5"/>
          <w:jc w:val="right"/>
          <w:rPr>
            <w:rFonts w:ascii="方正仿宋_GBK" w:eastAsia="方正仿宋_GBK"/>
            <w:sz w:val="24"/>
            <w:szCs w:val="24"/>
          </w:rPr>
        </w:pPr>
        <w:r>
          <w:rPr>
            <w:rFonts w:hint="eastAsia" w:ascii="方正仿宋_GBK" w:eastAsia="方正仿宋_GBK"/>
            <w:sz w:val="24"/>
            <w:szCs w:val="24"/>
          </w:rPr>
          <w:fldChar w:fldCharType="begin"/>
        </w:r>
        <w:r>
          <w:rPr>
            <w:rFonts w:hint="eastAsia" w:ascii="方正仿宋_GBK" w:eastAsia="方正仿宋_GBK"/>
            <w:sz w:val="24"/>
            <w:szCs w:val="24"/>
          </w:rPr>
          <w:instrText xml:space="preserve">PAGE   \* MERGEFORMAT</w:instrText>
        </w:r>
        <w:r>
          <w:rPr>
            <w:rFonts w:hint="eastAsia" w:ascii="方正仿宋_GBK" w:eastAsia="方正仿宋_GBK"/>
            <w:sz w:val="24"/>
            <w:szCs w:val="24"/>
          </w:rPr>
          <w:fldChar w:fldCharType="separate"/>
        </w:r>
        <w:r>
          <w:rPr>
            <w:rFonts w:ascii="方正仿宋_GBK" w:eastAsia="方正仿宋_GBK"/>
            <w:sz w:val="24"/>
            <w:szCs w:val="24"/>
            <w:lang w:val="zh-CN"/>
          </w:rPr>
          <w:t>-</w:t>
        </w:r>
        <w:r>
          <w:rPr>
            <w:rFonts w:ascii="方正仿宋_GBK" w:eastAsia="方正仿宋_GBK"/>
            <w:sz w:val="24"/>
            <w:szCs w:val="24"/>
          </w:rPr>
          <w:t xml:space="preserve"> 9 -</w:t>
        </w:r>
        <w:r>
          <w:rPr>
            <w:rFonts w:hint="eastAsia" w:ascii="方正仿宋_GBK" w:eastAsia="方正仿宋_GBK"/>
            <w:sz w:val="24"/>
            <w:szCs w:val="24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67727611"/>
      <w:docPartObj>
        <w:docPartGallery w:val="AutoText"/>
      </w:docPartObj>
    </w:sdtPr>
    <w:sdtEndPr>
      <w:rPr>
        <w:rFonts w:hint="eastAsia" w:ascii="方正仿宋_GBK" w:eastAsia="方正仿宋_GBK"/>
        <w:sz w:val="24"/>
        <w:szCs w:val="24"/>
      </w:rPr>
    </w:sdtEndPr>
    <w:sdtContent>
      <w:p>
        <w:pPr>
          <w:pStyle w:val="5"/>
          <w:rPr>
            <w:rFonts w:ascii="方正仿宋_GBK" w:eastAsia="方正仿宋_GBK"/>
            <w:sz w:val="24"/>
            <w:szCs w:val="24"/>
          </w:rPr>
        </w:pPr>
        <w:r>
          <w:rPr>
            <w:rFonts w:hint="eastAsia" w:ascii="方正仿宋_GBK" w:eastAsia="方正仿宋_GBK"/>
            <w:sz w:val="24"/>
            <w:szCs w:val="24"/>
          </w:rPr>
          <w:fldChar w:fldCharType="begin"/>
        </w:r>
        <w:r>
          <w:rPr>
            <w:rFonts w:hint="eastAsia" w:ascii="方正仿宋_GBK" w:eastAsia="方正仿宋_GBK"/>
            <w:sz w:val="24"/>
            <w:szCs w:val="24"/>
          </w:rPr>
          <w:instrText xml:space="preserve">PAGE   \* MERGEFORMAT</w:instrText>
        </w:r>
        <w:r>
          <w:rPr>
            <w:rFonts w:hint="eastAsia" w:ascii="方正仿宋_GBK" w:eastAsia="方正仿宋_GBK"/>
            <w:sz w:val="24"/>
            <w:szCs w:val="24"/>
          </w:rPr>
          <w:fldChar w:fldCharType="separate"/>
        </w:r>
        <w:r>
          <w:rPr>
            <w:rFonts w:ascii="方正仿宋_GBK" w:eastAsia="方正仿宋_GBK"/>
            <w:sz w:val="24"/>
            <w:szCs w:val="24"/>
            <w:lang w:val="zh-CN"/>
          </w:rPr>
          <w:t>-</w:t>
        </w:r>
        <w:r>
          <w:rPr>
            <w:rFonts w:ascii="方正仿宋_GBK" w:eastAsia="方正仿宋_GBK"/>
            <w:sz w:val="24"/>
            <w:szCs w:val="24"/>
          </w:rPr>
          <w:t xml:space="preserve"> 10 -</w:t>
        </w:r>
        <w:r>
          <w:rPr>
            <w:rFonts w:hint="eastAsia" w:ascii="方正仿宋_GBK" w:eastAsia="方正仿宋_GBK"/>
            <w:sz w:val="24"/>
            <w:szCs w:val="24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CD2"/>
    <w:rsid w:val="00094589"/>
    <w:rsid w:val="001F21D5"/>
    <w:rsid w:val="002557B0"/>
    <w:rsid w:val="0044413F"/>
    <w:rsid w:val="00454921"/>
    <w:rsid w:val="00461770"/>
    <w:rsid w:val="005016BA"/>
    <w:rsid w:val="005338FB"/>
    <w:rsid w:val="00662CDD"/>
    <w:rsid w:val="006B73C4"/>
    <w:rsid w:val="007B6A59"/>
    <w:rsid w:val="008E2EC6"/>
    <w:rsid w:val="008F103A"/>
    <w:rsid w:val="00986B5F"/>
    <w:rsid w:val="009E7D7A"/>
    <w:rsid w:val="00A41872"/>
    <w:rsid w:val="00C64CD2"/>
    <w:rsid w:val="00C95773"/>
    <w:rsid w:val="00CD711B"/>
    <w:rsid w:val="00E52B91"/>
    <w:rsid w:val="00E60BDC"/>
    <w:rsid w:val="00E7241B"/>
    <w:rsid w:val="00EA444E"/>
    <w:rsid w:val="00F73080"/>
    <w:rsid w:val="00FB4E64"/>
    <w:rsid w:val="1B517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13"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6"/>
    <w:semiHidden/>
    <w:unhideWhenUsed/>
    <w:uiPriority w:val="99"/>
    <w:pPr>
      <w:ind w:left="100" w:leftChars="2500"/>
    </w:p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</w:rPr>
  </w:style>
  <w:style w:type="table" w:styleId="9">
    <w:name w:val="Table Grid"/>
    <w:basedOn w:val="8"/>
    <w:qFormat/>
    <w:uiPriority w:val="0"/>
    <w:rPr>
      <w:lang w:bidi="lo-L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customStyle="1" w:styleId="13">
    <w:name w:val="标题 3 Char"/>
    <w:basedOn w:val="10"/>
    <w:link w:val="3"/>
    <w:qFormat/>
    <w:uiPriority w:val="0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5">
    <w:name w:val="页眉 Char"/>
    <w:basedOn w:val="10"/>
    <w:link w:val="6"/>
    <w:uiPriority w:val="99"/>
    <w:rPr>
      <w:sz w:val="18"/>
      <w:szCs w:val="18"/>
    </w:rPr>
  </w:style>
  <w:style w:type="character" w:customStyle="1" w:styleId="16">
    <w:name w:val="日期 Char"/>
    <w:basedOn w:val="10"/>
    <w:link w:val="4"/>
    <w:semiHidden/>
    <w:uiPriority w:val="99"/>
    <w:rPr>
      <w:szCs w:val="24"/>
    </w:rPr>
  </w:style>
  <w:style w:type="character" w:customStyle="1" w:styleId="17">
    <w:name w:val="标题 1 Char"/>
    <w:basedOn w:val="10"/>
    <w:link w:val="2"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3261</Words>
  <Characters>3420</Characters>
  <Lines>28</Lines>
  <Paragraphs>8</Paragraphs>
  <TotalTime>10</TotalTime>
  <ScaleCrop>false</ScaleCrop>
  <LinksUpToDate>false</LinksUpToDate>
  <CharactersWithSpaces>3660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2021-09-30T07:35:00Z</dcterms:created>
  <dc:creator>NTKO</dc:creator>
  <cp:lastModifiedBy>漏大仙</cp:lastModifiedBy>
  <cp:lastPrinted>2021-09-16T07:53:00Z</cp:lastPrinted>
  <dcterms:modified xsi:type="dcterms:W3CDTF">2021-10-01T10:11:40Z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